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C840" w14:textId="77777777" w:rsidR="00302403" w:rsidRPr="00302403" w:rsidRDefault="00302403" w:rsidP="00302403">
      <w:pPr>
        <w:rPr>
          <w:b/>
          <w:bCs/>
          <w:sz w:val="28"/>
          <w:szCs w:val="28"/>
        </w:rPr>
      </w:pPr>
      <w:r w:rsidRPr="00302403">
        <w:rPr>
          <w:b/>
          <w:bCs/>
          <w:sz w:val="28"/>
          <w:szCs w:val="28"/>
        </w:rPr>
        <w:t>30th European Young Geotechnical Engineers Conference (EYGEC 2027), Sofia, Bulgaria</w:t>
      </w:r>
    </w:p>
    <w:p w14:paraId="0D90F43A" w14:textId="77777777" w:rsidR="00302403" w:rsidRPr="00302403" w:rsidRDefault="00302403" w:rsidP="00302403">
      <w:pPr>
        <w:rPr>
          <w:sz w:val="28"/>
          <w:szCs w:val="28"/>
        </w:rPr>
      </w:pPr>
      <w:r w:rsidRPr="00302403">
        <w:rPr>
          <w:rFonts w:ascii="Segoe UI Emoji" w:hAnsi="Segoe UI Emoji" w:cs="Segoe UI Emoji"/>
          <w:sz w:val="28"/>
          <w:szCs w:val="28"/>
        </w:rPr>
        <w:t>📍</w:t>
      </w:r>
      <w:r w:rsidRPr="00302403">
        <w:rPr>
          <w:sz w:val="28"/>
          <w:szCs w:val="28"/>
        </w:rPr>
        <w:t xml:space="preserve"> </w:t>
      </w:r>
      <w:r w:rsidRPr="00302403">
        <w:rPr>
          <w:b/>
          <w:bCs/>
          <w:sz w:val="28"/>
          <w:szCs w:val="28"/>
        </w:rPr>
        <w:t>Sofia, Bulgaria – Rosslyn Central Park Hotel Sofia</w:t>
      </w:r>
      <w:r w:rsidRPr="00302403">
        <w:rPr>
          <w:sz w:val="28"/>
          <w:szCs w:val="28"/>
        </w:rPr>
        <w:br/>
      </w:r>
      <w:r w:rsidRPr="00302403">
        <w:rPr>
          <w:rFonts w:ascii="Segoe UI Emoji" w:hAnsi="Segoe UI Emoji" w:cs="Segoe UI Emoji"/>
          <w:sz w:val="28"/>
          <w:szCs w:val="28"/>
        </w:rPr>
        <w:t>📅</w:t>
      </w:r>
      <w:r w:rsidRPr="00302403">
        <w:rPr>
          <w:sz w:val="28"/>
          <w:szCs w:val="28"/>
        </w:rPr>
        <w:t xml:space="preserve"> </w:t>
      </w:r>
      <w:r w:rsidRPr="00302403">
        <w:rPr>
          <w:b/>
          <w:bCs/>
          <w:sz w:val="28"/>
          <w:szCs w:val="28"/>
        </w:rPr>
        <w:t>Aug 31, 2027 – Sep 3, 2027</w:t>
      </w:r>
      <w:r w:rsidRPr="00302403">
        <w:rPr>
          <w:sz w:val="28"/>
          <w:szCs w:val="28"/>
        </w:rPr>
        <w:br/>
      </w:r>
      <w:r w:rsidRPr="00302403">
        <w:rPr>
          <w:rFonts w:ascii="Segoe UI Symbol" w:hAnsi="Segoe UI Symbol" w:cs="Segoe UI Symbol"/>
          <w:sz w:val="28"/>
          <w:szCs w:val="28"/>
        </w:rPr>
        <w:t>🗣</w:t>
      </w:r>
      <w:r w:rsidRPr="00302403">
        <w:rPr>
          <w:sz w:val="28"/>
          <w:szCs w:val="28"/>
        </w:rPr>
        <w:t xml:space="preserve"> </w:t>
      </w:r>
      <w:r w:rsidRPr="00302403">
        <w:rPr>
          <w:b/>
          <w:bCs/>
          <w:sz w:val="28"/>
          <w:szCs w:val="28"/>
        </w:rPr>
        <w:t>English</w:t>
      </w:r>
    </w:p>
    <w:p w14:paraId="0CF618A9" w14:textId="77777777" w:rsidR="00302403" w:rsidRPr="00302403" w:rsidRDefault="00302403" w:rsidP="00302403">
      <w:pPr>
        <w:rPr>
          <w:b/>
          <w:bCs/>
          <w:sz w:val="28"/>
          <w:szCs w:val="28"/>
        </w:rPr>
      </w:pPr>
      <w:r w:rsidRPr="00302403">
        <w:rPr>
          <w:b/>
          <w:bCs/>
          <w:sz w:val="28"/>
          <w:szCs w:val="28"/>
        </w:rPr>
        <w:t>Description</w:t>
      </w:r>
    </w:p>
    <w:p w14:paraId="581CB8BA" w14:textId="77777777" w:rsidR="00302403" w:rsidRPr="00302403" w:rsidRDefault="00302403" w:rsidP="00BB42D6">
      <w:pPr>
        <w:jc w:val="both"/>
        <w:rPr>
          <w:sz w:val="28"/>
          <w:szCs w:val="28"/>
        </w:rPr>
      </w:pPr>
      <w:r w:rsidRPr="00302403">
        <w:rPr>
          <w:sz w:val="28"/>
          <w:szCs w:val="28"/>
        </w:rPr>
        <w:t xml:space="preserve">The </w:t>
      </w:r>
      <w:r w:rsidRPr="00302403">
        <w:rPr>
          <w:b/>
          <w:bCs/>
          <w:sz w:val="28"/>
          <w:szCs w:val="28"/>
        </w:rPr>
        <w:t>30th European Young Geotechnical Engineers Conference (EYGEC 2027)</w:t>
      </w:r>
      <w:r w:rsidRPr="00302403">
        <w:rPr>
          <w:sz w:val="28"/>
          <w:szCs w:val="28"/>
        </w:rPr>
        <w:t xml:space="preserve"> will be held in </w:t>
      </w:r>
      <w:r w:rsidRPr="00302403">
        <w:rPr>
          <w:b/>
          <w:bCs/>
          <w:sz w:val="28"/>
          <w:szCs w:val="28"/>
        </w:rPr>
        <w:t>Sofia, Bulgaria</w:t>
      </w:r>
      <w:r w:rsidRPr="00302403">
        <w:rPr>
          <w:sz w:val="28"/>
          <w:szCs w:val="28"/>
        </w:rPr>
        <w:t>, bringing together promising young geotechnical engineers from across Europe to present their research, exchange professional experience, and build international connections.</w:t>
      </w:r>
    </w:p>
    <w:p w14:paraId="60E78D49" w14:textId="77777777" w:rsidR="00302403" w:rsidRPr="00302403" w:rsidRDefault="00302403" w:rsidP="00BB42D6">
      <w:pPr>
        <w:jc w:val="both"/>
        <w:rPr>
          <w:sz w:val="28"/>
          <w:szCs w:val="28"/>
        </w:rPr>
      </w:pPr>
      <w:r w:rsidRPr="00302403">
        <w:rPr>
          <w:sz w:val="28"/>
          <w:szCs w:val="28"/>
        </w:rPr>
        <w:t xml:space="preserve">Hosted by the </w:t>
      </w:r>
      <w:r w:rsidRPr="00302403">
        <w:rPr>
          <w:b/>
          <w:bCs/>
          <w:sz w:val="28"/>
          <w:szCs w:val="28"/>
        </w:rPr>
        <w:t>Bulgarian Society of Soil Mechanics and Geotechnical Engineering</w:t>
      </w:r>
      <w:r w:rsidRPr="00302403">
        <w:rPr>
          <w:sz w:val="28"/>
          <w:szCs w:val="28"/>
        </w:rPr>
        <w:t>, the conference will provide a platform for young professionals to discuss recent developments, innovative approaches, and current challenges in soil mechanics and geotechnical engineering.</w:t>
      </w:r>
    </w:p>
    <w:p w14:paraId="2E2421EE" w14:textId="77777777" w:rsidR="00302403" w:rsidRPr="00302403" w:rsidRDefault="00302403" w:rsidP="00BB42D6">
      <w:pPr>
        <w:jc w:val="both"/>
        <w:rPr>
          <w:sz w:val="28"/>
          <w:szCs w:val="28"/>
        </w:rPr>
      </w:pPr>
      <w:r w:rsidRPr="00302403">
        <w:rPr>
          <w:sz w:val="28"/>
          <w:szCs w:val="28"/>
        </w:rPr>
        <w:t xml:space="preserve">The scientific programme will include a plenary lecture, invited lectures by internationally recognized experts, oral presentations by young geotechnical engineers, sponsored lectures, professional networking activities, and a technical visit. The conference will take place at </w:t>
      </w:r>
      <w:r w:rsidRPr="00302403">
        <w:rPr>
          <w:b/>
          <w:bCs/>
          <w:sz w:val="28"/>
          <w:szCs w:val="28"/>
        </w:rPr>
        <w:t>Rosslyn Central Park Hotel Sofia</w:t>
      </w:r>
      <w:r w:rsidRPr="00302403">
        <w:rPr>
          <w:sz w:val="28"/>
          <w:szCs w:val="28"/>
        </w:rPr>
        <w:t xml:space="preserve">. </w:t>
      </w:r>
    </w:p>
    <w:p w14:paraId="3B367D54" w14:textId="77777777" w:rsidR="00302403" w:rsidRPr="00302403" w:rsidRDefault="00302403" w:rsidP="00BB42D6">
      <w:pPr>
        <w:rPr>
          <w:sz w:val="28"/>
          <w:szCs w:val="28"/>
        </w:rPr>
      </w:pPr>
      <w:r w:rsidRPr="00302403">
        <w:rPr>
          <w:sz w:val="28"/>
          <w:szCs w:val="28"/>
        </w:rPr>
        <w:t>Please refer to the following link:</w:t>
      </w:r>
      <w:r w:rsidRPr="00302403">
        <w:rPr>
          <w:sz w:val="28"/>
          <w:szCs w:val="28"/>
        </w:rPr>
        <w:br/>
      </w:r>
      <w:hyperlink r:id="rId5" w:tgtFrame="_blank" w:history="1">
        <w:r w:rsidRPr="00302403">
          <w:rPr>
            <w:rStyle w:val="ae"/>
            <w:sz w:val="28"/>
            <w:szCs w:val="28"/>
          </w:rPr>
          <w:t>https://30eygec2027.info/</w:t>
        </w:r>
      </w:hyperlink>
    </w:p>
    <w:p w14:paraId="3472DF80" w14:textId="77777777" w:rsidR="00302403" w:rsidRPr="00302403" w:rsidRDefault="00302403" w:rsidP="00302403">
      <w:pPr>
        <w:rPr>
          <w:b/>
          <w:bCs/>
          <w:sz w:val="28"/>
          <w:szCs w:val="28"/>
        </w:rPr>
      </w:pPr>
      <w:r w:rsidRPr="00302403">
        <w:rPr>
          <w:b/>
          <w:bCs/>
          <w:sz w:val="28"/>
          <w:szCs w:val="28"/>
        </w:rPr>
        <w:t>Organizer</w:t>
      </w:r>
    </w:p>
    <w:p w14:paraId="35F4FF20" w14:textId="1BE1BCBC" w:rsidR="00302403" w:rsidRPr="00302403" w:rsidRDefault="00302403" w:rsidP="00302403">
      <w:pPr>
        <w:rPr>
          <w:sz w:val="28"/>
          <w:szCs w:val="28"/>
        </w:rPr>
      </w:pPr>
      <w:r w:rsidRPr="00302403">
        <w:rPr>
          <w:b/>
          <w:bCs/>
          <w:sz w:val="28"/>
          <w:szCs w:val="28"/>
        </w:rPr>
        <w:t>Bulgarian Society of Soil Mechanics and Geotechnical Engineering (</w:t>
      </w:r>
      <w:r>
        <w:rPr>
          <w:b/>
          <w:bCs/>
          <w:sz w:val="28"/>
          <w:szCs w:val="28"/>
        </w:rPr>
        <w:t>I</w:t>
      </w:r>
      <w:r w:rsidRPr="00302403">
        <w:rPr>
          <w:b/>
          <w:bCs/>
          <w:sz w:val="28"/>
          <w:szCs w:val="28"/>
        </w:rPr>
        <w:t>SSMGE)</w:t>
      </w:r>
      <w:r w:rsidRPr="00302403">
        <w:rPr>
          <w:sz w:val="28"/>
          <w:szCs w:val="28"/>
        </w:rPr>
        <w:t xml:space="preserve"> </w:t>
      </w:r>
    </w:p>
    <w:p w14:paraId="12EC4F5C" w14:textId="77777777" w:rsidR="00302403" w:rsidRPr="00302403" w:rsidRDefault="00302403" w:rsidP="00302403">
      <w:pPr>
        <w:rPr>
          <w:b/>
          <w:bCs/>
          <w:sz w:val="28"/>
          <w:szCs w:val="28"/>
        </w:rPr>
      </w:pPr>
      <w:r w:rsidRPr="00302403">
        <w:rPr>
          <w:b/>
          <w:bCs/>
          <w:sz w:val="28"/>
          <w:szCs w:val="28"/>
        </w:rPr>
        <w:t>Contact Information</w:t>
      </w:r>
    </w:p>
    <w:p w14:paraId="0EAD4302" w14:textId="0D490A1D" w:rsidR="00302403" w:rsidRPr="00302403" w:rsidRDefault="00302403" w:rsidP="00302403">
      <w:pPr>
        <w:numPr>
          <w:ilvl w:val="0"/>
          <w:numId w:val="2"/>
        </w:numPr>
        <w:rPr>
          <w:sz w:val="28"/>
          <w:szCs w:val="28"/>
        </w:rPr>
      </w:pPr>
      <w:r w:rsidRPr="00302403">
        <w:rPr>
          <w:b/>
          <w:bCs/>
          <w:sz w:val="28"/>
          <w:szCs w:val="28"/>
        </w:rPr>
        <w:t>Contact person:</w:t>
      </w:r>
      <w:r w:rsidRPr="00302403">
        <w:rPr>
          <w:sz w:val="28"/>
          <w:szCs w:val="28"/>
        </w:rPr>
        <w:t xml:space="preserve"> </w:t>
      </w:r>
      <w:r w:rsidR="00BB42D6" w:rsidRPr="00BB42D6">
        <w:rPr>
          <w:sz w:val="28"/>
          <w:szCs w:val="28"/>
        </w:rPr>
        <w:t>prof. Andrey Totsev</w:t>
      </w:r>
    </w:p>
    <w:p w14:paraId="27F05B40" w14:textId="7E16304D" w:rsidR="00302403" w:rsidRPr="00302403" w:rsidRDefault="00302403" w:rsidP="00302403">
      <w:pPr>
        <w:numPr>
          <w:ilvl w:val="0"/>
          <w:numId w:val="2"/>
        </w:numPr>
        <w:rPr>
          <w:sz w:val="28"/>
          <w:szCs w:val="28"/>
        </w:rPr>
      </w:pPr>
      <w:r w:rsidRPr="00302403">
        <w:rPr>
          <w:b/>
          <w:bCs/>
          <w:sz w:val="28"/>
          <w:szCs w:val="28"/>
        </w:rPr>
        <w:t>Address:</w:t>
      </w:r>
      <w:r w:rsidRPr="00302403">
        <w:rPr>
          <w:sz w:val="28"/>
          <w:szCs w:val="28"/>
        </w:rPr>
        <w:t xml:space="preserve">  Sofia, Bulgaria </w:t>
      </w:r>
    </w:p>
    <w:p w14:paraId="4AE97094" w14:textId="3C99E243" w:rsidR="00302403" w:rsidRPr="00302403" w:rsidRDefault="00302403" w:rsidP="00302403">
      <w:pPr>
        <w:numPr>
          <w:ilvl w:val="0"/>
          <w:numId w:val="2"/>
        </w:numPr>
        <w:rPr>
          <w:sz w:val="28"/>
          <w:szCs w:val="28"/>
        </w:rPr>
      </w:pPr>
      <w:r w:rsidRPr="00302403">
        <w:rPr>
          <w:b/>
          <w:bCs/>
          <w:sz w:val="28"/>
          <w:szCs w:val="28"/>
        </w:rPr>
        <w:t>Email:</w:t>
      </w:r>
      <w:r w:rsidRPr="00302403">
        <w:rPr>
          <w:sz w:val="28"/>
          <w:szCs w:val="28"/>
        </w:rPr>
        <w:t xml:space="preserve"> </w:t>
      </w:r>
      <w:r w:rsidR="00BB42D6">
        <w:rPr>
          <w:sz w:val="28"/>
          <w:szCs w:val="28"/>
        </w:rPr>
        <w:t>bulgarianssmge@abv.bg</w:t>
      </w:r>
    </w:p>
    <w:p w14:paraId="7890BECB" w14:textId="77777777" w:rsidR="00302403" w:rsidRPr="00302403" w:rsidRDefault="00302403" w:rsidP="00302403">
      <w:pPr>
        <w:numPr>
          <w:ilvl w:val="0"/>
          <w:numId w:val="2"/>
        </w:numPr>
        <w:rPr>
          <w:sz w:val="28"/>
          <w:szCs w:val="28"/>
        </w:rPr>
      </w:pPr>
      <w:r w:rsidRPr="00302403">
        <w:rPr>
          <w:b/>
          <w:bCs/>
          <w:sz w:val="28"/>
          <w:szCs w:val="28"/>
        </w:rPr>
        <w:t>Additional email:</w:t>
      </w:r>
      <w:r w:rsidRPr="00302403">
        <w:rPr>
          <w:sz w:val="28"/>
          <w:szCs w:val="28"/>
        </w:rPr>
        <w:t xml:space="preserve"> admin@30eygec2027.info </w:t>
      </w:r>
    </w:p>
    <w:p w14:paraId="63F47A90" w14:textId="77777777" w:rsidR="00302403" w:rsidRPr="00302403" w:rsidRDefault="00302403" w:rsidP="00302403">
      <w:pPr>
        <w:rPr>
          <w:b/>
          <w:bCs/>
          <w:sz w:val="28"/>
          <w:szCs w:val="28"/>
        </w:rPr>
      </w:pPr>
      <w:r w:rsidRPr="00302403">
        <w:rPr>
          <w:b/>
          <w:bCs/>
          <w:sz w:val="28"/>
          <w:szCs w:val="28"/>
        </w:rPr>
        <w:lastRenderedPageBreak/>
        <w:t>Website</w:t>
      </w:r>
    </w:p>
    <w:p w14:paraId="350EDA3A" w14:textId="77777777" w:rsidR="00302403" w:rsidRPr="00302403" w:rsidRDefault="00302403" w:rsidP="00302403">
      <w:pPr>
        <w:rPr>
          <w:sz w:val="28"/>
          <w:szCs w:val="28"/>
        </w:rPr>
      </w:pPr>
      <w:hyperlink r:id="rId6" w:tgtFrame="_blank" w:history="1">
        <w:r w:rsidRPr="00302403">
          <w:rPr>
            <w:rStyle w:val="ae"/>
            <w:sz w:val="28"/>
            <w:szCs w:val="28"/>
          </w:rPr>
          <w:t>www.30eygec2027.info</w:t>
        </w:r>
      </w:hyperlink>
    </w:p>
    <w:p w14:paraId="15D6BCD6" w14:textId="77777777" w:rsidR="00302403" w:rsidRPr="00302403" w:rsidRDefault="00302403" w:rsidP="00302403">
      <w:pPr>
        <w:rPr>
          <w:b/>
          <w:bCs/>
          <w:sz w:val="28"/>
          <w:szCs w:val="28"/>
        </w:rPr>
      </w:pPr>
      <w:r w:rsidRPr="00302403">
        <w:rPr>
          <w:b/>
          <w:bCs/>
          <w:sz w:val="28"/>
          <w:szCs w:val="28"/>
        </w:rPr>
        <w:t>Email</w:t>
      </w:r>
    </w:p>
    <w:p w14:paraId="6A172872" w14:textId="77777777" w:rsidR="00302403" w:rsidRPr="00302403" w:rsidRDefault="00302403" w:rsidP="00302403">
      <w:pPr>
        <w:rPr>
          <w:sz w:val="28"/>
          <w:szCs w:val="28"/>
        </w:rPr>
      </w:pPr>
      <w:r w:rsidRPr="00302403">
        <w:rPr>
          <w:b/>
          <w:bCs/>
          <w:sz w:val="28"/>
          <w:szCs w:val="28"/>
        </w:rPr>
        <w:t>conference@30eygec2027.info</w:t>
      </w:r>
    </w:p>
    <w:p w14:paraId="15777AED" w14:textId="77777777" w:rsidR="00302403" w:rsidRPr="00302403" w:rsidRDefault="00302403" w:rsidP="00302403">
      <w:pPr>
        <w:rPr>
          <w:b/>
          <w:bCs/>
          <w:sz w:val="28"/>
          <w:szCs w:val="28"/>
        </w:rPr>
      </w:pPr>
      <w:r w:rsidRPr="00302403">
        <w:rPr>
          <w:b/>
          <w:bCs/>
          <w:sz w:val="28"/>
          <w:szCs w:val="28"/>
        </w:rPr>
        <w:t>Additional Information</w:t>
      </w:r>
    </w:p>
    <w:p w14:paraId="23B3A3F3" w14:textId="77777777" w:rsidR="00302403" w:rsidRPr="00302403" w:rsidRDefault="00302403" w:rsidP="00302403">
      <w:pPr>
        <w:rPr>
          <w:sz w:val="28"/>
          <w:szCs w:val="28"/>
        </w:rPr>
      </w:pPr>
      <w:r w:rsidRPr="00302403">
        <w:rPr>
          <w:b/>
          <w:bCs/>
          <w:sz w:val="28"/>
          <w:szCs w:val="28"/>
        </w:rPr>
        <w:t>Important dates:</w:t>
      </w:r>
      <w:r w:rsidRPr="00302403">
        <w:rPr>
          <w:sz w:val="28"/>
          <w:szCs w:val="28"/>
        </w:rPr>
        <w:br/>
        <w:t xml:space="preserve">Application and abstract submission deadline: </w:t>
      </w:r>
      <w:r w:rsidRPr="00302403">
        <w:rPr>
          <w:b/>
          <w:bCs/>
          <w:sz w:val="28"/>
          <w:szCs w:val="28"/>
        </w:rPr>
        <w:t>15 December 2026</w:t>
      </w:r>
      <w:r w:rsidRPr="00302403">
        <w:rPr>
          <w:sz w:val="28"/>
          <w:szCs w:val="28"/>
        </w:rPr>
        <w:br/>
        <w:t xml:space="preserve">Abstract acceptance: </w:t>
      </w:r>
      <w:r w:rsidRPr="00302403">
        <w:rPr>
          <w:b/>
          <w:bCs/>
          <w:sz w:val="28"/>
          <w:szCs w:val="28"/>
        </w:rPr>
        <w:t>20 January 2027</w:t>
      </w:r>
      <w:r w:rsidRPr="00302403">
        <w:rPr>
          <w:sz w:val="28"/>
          <w:szCs w:val="28"/>
        </w:rPr>
        <w:br/>
        <w:t xml:space="preserve">Paper submission deadline: </w:t>
      </w:r>
      <w:r w:rsidRPr="00302403">
        <w:rPr>
          <w:b/>
          <w:bCs/>
          <w:sz w:val="28"/>
          <w:szCs w:val="28"/>
        </w:rPr>
        <w:t>1 April 2027</w:t>
      </w:r>
      <w:r w:rsidRPr="00302403">
        <w:rPr>
          <w:sz w:val="28"/>
          <w:szCs w:val="28"/>
        </w:rPr>
        <w:br/>
        <w:t xml:space="preserve">Registration fee payment deadline: </w:t>
      </w:r>
      <w:r w:rsidRPr="00302403">
        <w:rPr>
          <w:b/>
          <w:bCs/>
          <w:sz w:val="28"/>
          <w:szCs w:val="28"/>
        </w:rPr>
        <w:t>1 July 2027</w:t>
      </w:r>
    </w:p>
    <w:p w14:paraId="3DA5708D" w14:textId="7689FCC1" w:rsidR="00302403" w:rsidRPr="00302403" w:rsidRDefault="00302403" w:rsidP="00BB42D6">
      <w:pPr>
        <w:jc w:val="both"/>
        <w:rPr>
          <w:sz w:val="28"/>
          <w:szCs w:val="28"/>
        </w:rPr>
      </w:pPr>
      <w:r w:rsidRPr="00302403">
        <w:rPr>
          <w:sz w:val="28"/>
          <w:szCs w:val="28"/>
        </w:rPr>
        <w:t xml:space="preserve">The standard registration fee is </w:t>
      </w:r>
      <w:r w:rsidRPr="00302403">
        <w:rPr>
          <w:b/>
          <w:bCs/>
          <w:sz w:val="28"/>
          <w:szCs w:val="28"/>
        </w:rPr>
        <w:t>€600</w:t>
      </w:r>
      <w:r w:rsidRPr="00302403">
        <w:rPr>
          <w:sz w:val="28"/>
          <w:szCs w:val="28"/>
        </w:rPr>
        <w:t xml:space="preserve"> and includes three nights of accommodation, breakfast, lunch, gala dinner, coffee breaks, conference materials and a technical tour. The fee for participants funded by an ISSMGE Member Society is </w:t>
      </w:r>
      <w:r w:rsidRPr="00302403">
        <w:rPr>
          <w:b/>
          <w:bCs/>
          <w:sz w:val="28"/>
          <w:szCs w:val="28"/>
        </w:rPr>
        <w:t>€520</w:t>
      </w:r>
      <w:r w:rsidRPr="00302403">
        <w:rPr>
          <w:sz w:val="28"/>
          <w:szCs w:val="28"/>
        </w:rPr>
        <w:t xml:space="preserve">. </w:t>
      </w:r>
    </w:p>
    <w:p w14:paraId="43FF06A2" w14:textId="7BE3A3B7" w:rsidR="00302403" w:rsidRPr="00302403" w:rsidRDefault="00302403">
      <w:pPr>
        <w:rPr>
          <w:sz w:val="28"/>
          <w:szCs w:val="28"/>
          <w:lang w:val="bg-BG"/>
        </w:rPr>
      </w:pPr>
    </w:p>
    <w:sectPr w:rsidR="00302403" w:rsidRPr="003024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81945"/>
    <w:multiLevelType w:val="multilevel"/>
    <w:tmpl w:val="1E58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7C651F"/>
    <w:multiLevelType w:val="multilevel"/>
    <w:tmpl w:val="30C8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097957">
    <w:abstractNumId w:val="1"/>
  </w:num>
  <w:num w:numId="2" w16cid:durableId="48073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03"/>
    <w:rsid w:val="00302403"/>
    <w:rsid w:val="00503FDE"/>
    <w:rsid w:val="00956691"/>
    <w:rsid w:val="00B5747D"/>
    <w:rsid w:val="00BB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83FD4"/>
  <w15:chartTrackingRefBased/>
  <w15:docId w15:val="{617A6FF7-5ACB-460D-BCCA-FA64E515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2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02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02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024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024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02403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024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0240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024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024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0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0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024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24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24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2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024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240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0240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02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0eygec2027.info/?utm_source=chatgpt.com" TargetMode="External"/><Relationship Id="rId5" Type="http://schemas.openxmlformats.org/officeDocument/2006/relationships/hyperlink" Target="https://30eygec2027.info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 Barbudova</dc:creator>
  <cp:keywords/>
  <dc:description/>
  <cp:lastModifiedBy>Andrey Totsev</cp:lastModifiedBy>
  <cp:revision>2</cp:revision>
  <dcterms:created xsi:type="dcterms:W3CDTF">2026-09-14T19:28:00Z</dcterms:created>
  <dcterms:modified xsi:type="dcterms:W3CDTF">2026-09-17T09:26:00Z</dcterms:modified>
</cp:coreProperties>
</file>